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84" w:rsidRPr="0062797E" w:rsidRDefault="00721A84" w:rsidP="00721A84">
      <w:pPr>
        <w:ind w:firstLine="720"/>
        <w:jc w:val="both"/>
      </w:pPr>
      <w:proofErr w:type="spellStart"/>
      <w:r w:rsidRPr="0062797E">
        <w:t>Врз</w:t>
      </w:r>
      <w:proofErr w:type="spellEnd"/>
      <w:r w:rsidRPr="0062797E">
        <w:t xml:space="preserve"> </w:t>
      </w:r>
      <w:proofErr w:type="spellStart"/>
      <w:r w:rsidRPr="0062797E">
        <w:t>основ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чл</w:t>
      </w:r>
      <w:proofErr w:type="spellEnd"/>
      <w:r w:rsidRPr="0062797E">
        <w:t xml:space="preserve">. </w:t>
      </w:r>
      <w:proofErr w:type="gramStart"/>
      <w:r w:rsidRPr="0062797E">
        <w:t>37</w:t>
      </w:r>
      <w:proofErr w:type="gramEnd"/>
      <w:r w:rsidRPr="0062797E">
        <w:t xml:space="preserve"> </w:t>
      </w:r>
      <w:proofErr w:type="spellStart"/>
      <w:r w:rsidRPr="0062797E">
        <w:t>од</w:t>
      </w:r>
      <w:proofErr w:type="spellEnd"/>
      <w:r w:rsidRPr="0062797E">
        <w:t xml:space="preserve"> </w:t>
      </w:r>
      <w:proofErr w:type="spellStart"/>
      <w:r w:rsidRPr="0062797E">
        <w:t>Статутот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Карате</w:t>
      </w:r>
      <w:proofErr w:type="spellEnd"/>
      <w:r w:rsidRPr="0062797E">
        <w:t xml:space="preserve"> </w:t>
      </w:r>
      <w:proofErr w:type="spellStart"/>
      <w:r w:rsidRPr="0062797E">
        <w:t>федерацијата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РС Македонија, </w:t>
      </w:r>
      <w:proofErr w:type="spellStart"/>
      <w:r w:rsidRPr="0062797E">
        <w:t>Извршниот</w:t>
      </w:r>
      <w:proofErr w:type="spellEnd"/>
      <w:r w:rsidRPr="0062797E">
        <w:t xml:space="preserve"> </w:t>
      </w:r>
      <w:proofErr w:type="spellStart"/>
      <w:r w:rsidRPr="0062797E">
        <w:t>одбор</w:t>
      </w:r>
      <w:proofErr w:type="spellEnd"/>
      <w:r w:rsidRPr="0062797E">
        <w:t xml:space="preserve"> </w:t>
      </w:r>
      <w:proofErr w:type="spellStart"/>
      <w:r w:rsidRPr="0062797E">
        <w:t>постапувајќи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доставениот</w:t>
      </w:r>
      <w:proofErr w:type="spellEnd"/>
      <w:r w:rsidRPr="0062797E">
        <w:t xml:space="preserve"> </w:t>
      </w:r>
      <w:proofErr w:type="spellStart"/>
      <w:r w:rsidRPr="0062797E">
        <w:t>материјал</w:t>
      </w:r>
      <w:proofErr w:type="spellEnd"/>
      <w:r w:rsidRPr="0062797E"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пат</w:t>
      </w:r>
      <w:proofErr w:type="spellEnd"/>
      <w:r w:rsidRPr="0062797E">
        <w:t xml:space="preserve"> </w:t>
      </w:r>
      <w:proofErr w:type="spellStart"/>
      <w:r w:rsidRPr="0062797E">
        <w:t>на</w:t>
      </w:r>
      <w:proofErr w:type="spellEnd"/>
      <w:r w:rsidRPr="0062797E">
        <w:t xml:space="preserve"> </w:t>
      </w:r>
      <w:proofErr w:type="spellStart"/>
      <w:r w:rsidRPr="0062797E">
        <w:t>ден</w:t>
      </w:r>
      <w:proofErr w:type="spellEnd"/>
      <w:r w:rsidRPr="0062797E">
        <w:t xml:space="preserve"> </w:t>
      </w:r>
      <w:r w:rsidR="00D34BFB">
        <w:rPr>
          <w:lang w:val="en-GB"/>
        </w:rPr>
        <w:t>25</w:t>
      </w:r>
      <w:r w:rsidR="00BF4ECC">
        <w:rPr>
          <w:lang w:val="en-GB"/>
        </w:rPr>
        <w:t>.12</w:t>
      </w:r>
      <w:r w:rsidRPr="0062797E">
        <w:t>.20</w:t>
      </w:r>
      <w:r w:rsidRPr="0062797E">
        <w:rPr>
          <w:lang w:val="en-GB"/>
        </w:rPr>
        <w:t>2</w:t>
      </w:r>
      <w:r>
        <w:t>5</w:t>
      </w:r>
      <w:r w:rsidRPr="0062797E">
        <w:t xml:space="preserve"> </w:t>
      </w:r>
      <w:proofErr w:type="spellStart"/>
      <w:r w:rsidRPr="0062797E">
        <w:t>година</w:t>
      </w:r>
      <w:proofErr w:type="spellEnd"/>
      <w:r w:rsidRPr="0062797E">
        <w:t xml:space="preserve">, </w:t>
      </w:r>
      <w:proofErr w:type="spellStart"/>
      <w:r w:rsidRPr="0062797E">
        <w:t>ја</w:t>
      </w:r>
      <w:proofErr w:type="spellEnd"/>
      <w:r w:rsidRPr="0062797E">
        <w:t xml:space="preserve"> </w:t>
      </w:r>
      <w:proofErr w:type="spellStart"/>
      <w:r w:rsidRPr="0062797E">
        <w:t>донесе</w:t>
      </w:r>
      <w:proofErr w:type="spellEnd"/>
      <w:r w:rsidRPr="0062797E">
        <w:t xml:space="preserve"> </w:t>
      </w:r>
      <w:proofErr w:type="spellStart"/>
      <w:r w:rsidRPr="0062797E">
        <w:t>следната</w:t>
      </w:r>
      <w:proofErr w:type="spellEnd"/>
      <w:r w:rsidRPr="0062797E">
        <w:t xml:space="preserve"> </w:t>
      </w:r>
    </w:p>
    <w:p w:rsidR="00721A84" w:rsidRPr="0062797E" w:rsidRDefault="00721A84" w:rsidP="00721A84">
      <w:pPr>
        <w:jc w:val="both"/>
        <w:rPr>
          <w:lang w:val="en-GB"/>
        </w:rPr>
      </w:pPr>
    </w:p>
    <w:p w:rsidR="00721A84" w:rsidRDefault="00721A84" w:rsidP="00721A84">
      <w:pPr>
        <w:jc w:val="center"/>
        <w:rPr>
          <w:b/>
        </w:rPr>
      </w:pPr>
    </w:p>
    <w:p w:rsidR="00721A84" w:rsidRPr="0062797E" w:rsidRDefault="00721A84" w:rsidP="00721A84">
      <w:pPr>
        <w:jc w:val="center"/>
        <w:rPr>
          <w:b/>
        </w:rPr>
      </w:pPr>
      <w:r w:rsidRPr="0062797E">
        <w:rPr>
          <w:b/>
        </w:rPr>
        <w:t>ОДЛУКА</w:t>
      </w:r>
    </w:p>
    <w:p w:rsidR="00721A84" w:rsidRPr="00733486" w:rsidRDefault="00721A84" w:rsidP="00721A84">
      <w:pPr>
        <w:jc w:val="center"/>
        <w:rPr>
          <w:lang w:val="mk-MK"/>
        </w:rPr>
      </w:pPr>
      <w:proofErr w:type="spellStart"/>
      <w:proofErr w:type="gramStart"/>
      <w:r w:rsidRPr="0062797E">
        <w:t>за</w:t>
      </w:r>
      <w:proofErr w:type="spellEnd"/>
      <w:proofErr w:type="gramEnd"/>
      <w:r w:rsidRPr="0062797E">
        <w:t xml:space="preserve"> </w:t>
      </w:r>
      <w:r w:rsidR="00733486">
        <w:rPr>
          <w:lang w:val="mk-MK"/>
        </w:rPr>
        <w:t>усвојување на календар на натпревари за 2026 година</w:t>
      </w:r>
    </w:p>
    <w:p w:rsidR="00721A84" w:rsidRPr="0062797E" w:rsidRDefault="00721A84" w:rsidP="00721A84">
      <w:pPr>
        <w:jc w:val="center"/>
      </w:pPr>
    </w:p>
    <w:p w:rsidR="00924EC4" w:rsidRDefault="00733486" w:rsidP="00733486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</w:pPr>
      <w:r>
        <w:t xml:space="preserve">СЕ </w:t>
      </w:r>
      <w:r>
        <w:rPr>
          <w:lang w:val="mk-MK"/>
        </w:rPr>
        <w:t xml:space="preserve">УСВОЈУВА предлогот од натпреварувачка комисија </w:t>
      </w:r>
      <w:r w:rsidR="00D34BFB">
        <w:rPr>
          <w:lang w:val="mk-MK"/>
        </w:rPr>
        <w:t xml:space="preserve">и стручен совет </w:t>
      </w:r>
      <w:r>
        <w:rPr>
          <w:lang w:val="mk-MK"/>
        </w:rPr>
        <w:t>на КФРСМ за календар на натпревари за 2026 година.</w:t>
      </w:r>
      <w:r w:rsidR="00721A84" w:rsidRPr="0062797E">
        <w:t xml:space="preserve"> </w:t>
      </w:r>
    </w:p>
    <w:p w:rsidR="00733486" w:rsidRDefault="00733486" w:rsidP="00733486">
      <w:pPr>
        <w:pStyle w:val="ListParagraph"/>
        <w:spacing w:after="200" w:line="276" w:lineRule="auto"/>
        <w:contextualSpacing/>
        <w:jc w:val="both"/>
      </w:pPr>
    </w:p>
    <w:p w:rsidR="00721A84" w:rsidRPr="0062797E" w:rsidRDefault="00721A84" w:rsidP="00D34BFB">
      <w:pPr>
        <w:pStyle w:val="ListParagraph"/>
        <w:numPr>
          <w:ilvl w:val="0"/>
          <w:numId w:val="2"/>
        </w:numPr>
        <w:spacing w:after="200" w:line="276" w:lineRule="auto"/>
        <w:contextualSpacing/>
        <w:jc w:val="both"/>
      </w:pPr>
      <w:bookmarkStart w:id="0" w:name="_GoBack"/>
      <w:bookmarkEnd w:id="0"/>
      <w:proofErr w:type="spellStart"/>
      <w:r w:rsidRPr="0062797E">
        <w:t>Одлуката</w:t>
      </w:r>
      <w:proofErr w:type="spellEnd"/>
      <w:r w:rsidRPr="0062797E">
        <w:t xml:space="preserve"> </w:t>
      </w:r>
      <w:proofErr w:type="spellStart"/>
      <w:r w:rsidRPr="0062797E">
        <w:t>влегува</w:t>
      </w:r>
      <w:proofErr w:type="spellEnd"/>
      <w:r w:rsidRPr="0062797E">
        <w:t xml:space="preserve"> </w:t>
      </w:r>
      <w:proofErr w:type="spellStart"/>
      <w:r w:rsidRPr="0062797E">
        <w:t>во</w:t>
      </w:r>
      <w:proofErr w:type="spellEnd"/>
      <w:r w:rsidRPr="0062797E">
        <w:t xml:space="preserve"> </w:t>
      </w:r>
      <w:proofErr w:type="spellStart"/>
      <w:r w:rsidRPr="0062797E">
        <w:t>сила</w:t>
      </w:r>
      <w:proofErr w:type="spellEnd"/>
      <w:r w:rsidRPr="0062797E">
        <w:t xml:space="preserve"> </w:t>
      </w:r>
      <w:proofErr w:type="spellStart"/>
      <w:r w:rsidRPr="0062797E">
        <w:t>по</w:t>
      </w:r>
      <w:proofErr w:type="spellEnd"/>
      <w:r w:rsidRPr="0062797E">
        <w:t xml:space="preserve"> </w:t>
      </w:r>
      <w:proofErr w:type="spellStart"/>
      <w:r w:rsidRPr="0062797E">
        <w:t>потпишувањето</w:t>
      </w:r>
      <w:proofErr w:type="spellEnd"/>
      <w:r w:rsidRPr="0062797E">
        <w:t xml:space="preserve">. </w:t>
      </w:r>
    </w:p>
    <w:p w:rsidR="008D7FBB" w:rsidRPr="006204C5" w:rsidRDefault="008D7FBB" w:rsidP="008D7FBB">
      <w:pPr>
        <w:jc w:val="both"/>
        <w:rPr>
          <w:lang w:val="en-US"/>
        </w:rPr>
      </w:pPr>
    </w:p>
    <w:tbl>
      <w:tblPr>
        <w:tblStyle w:val="a"/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590"/>
      </w:tblGrid>
      <w:tr w:rsidR="00C866A6">
        <w:trPr>
          <w:trHeight w:val="2850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866A6" w:rsidRDefault="008A5FB0">
            <w:pPr>
              <w:spacing w:before="240" w:line="276" w:lineRule="auto"/>
              <w:jc w:val="center"/>
            </w:pPr>
            <w:r>
              <w:t>ПРЕТСЕДАТЕЛ НА КФРСМ</w:t>
            </w:r>
          </w:p>
          <w:p w:rsidR="00C866A6" w:rsidRDefault="008A5FB0">
            <w:pPr>
              <w:spacing w:before="240" w:line="276" w:lineRule="auto"/>
              <w:jc w:val="center"/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Чолески</w:t>
            </w:r>
            <w:proofErr w:type="spellEnd"/>
          </w:p>
          <w:p w:rsidR="00C866A6" w:rsidRDefault="008A5FB0" w:rsidP="0016136F">
            <w:pPr>
              <w:spacing w:before="240" w:line="276" w:lineRule="auto"/>
              <w:jc w:val="center"/>
            </w:pPr>
            <w:r>
              <w:t xml:space="preserve">   </w:t>
            </w:r>
          </w:p>
          <w:p w:rsidR="00C866A6" w:rsidRDefault="00C866A6" w:rsidP="00733486">
            <w:pPr>
              <w:spacing w:before="240" w:line="276" w:lineRule="auto"/>
            </w:pPr>
          </w:p>
        </w:tc>
      </w:tr>
    </w:tbl>
    <w:p w:rsidR="00C866A6" w:rsidRDefault="008A5FB0">
      <w:pPr>
        <w:spacing w:before="240" w:after="240"/>
        <w:jc w:val="both"/>
      </w:pPr>
      <w:bookmarkStart w:id="1" w:name="_heading=h.cimsuabwj8b" w:colFirst="0" w:colLast="0"/>
      <w:bookmarkEnd w:id="1"/>
      <w:r>
        <w:t xml:space="preserve"> </w:t>
      </w:r>
    </w:p>
    <w:sectPr w:rsidR="00C866A6">
      <w:headerReference w:type="default" r:id="rId8"/>
      <w:pgSz w:w="12240" w:h="15840"/>
      <w:pgMar w:top="630" w:right="720" w:bottom="270" w:left="720" w:header="277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3A" w:rsidRDefault="00E3213A">
      <w:r>
        <w:separator/>
      </w:r>
    </w:p>
  </w:endnote>
  <w:endnote w:type="continuationSeparator" w:id="0">
    <w:p w:rsidR="00E3213A" w:rsidRDefault="00E3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_Swis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3A" w:rsidRDefault="00E3213A">
      <w:r>
        <w:separator/>
      </w:r>
    </w:p>
  </w:footnote>
  <w:footnote w:type="continuationSeparator" w:id="0">
    <w:p w:rsidR="00E3213A" w:rsidRDefault="00E3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6A6" w:rsidRDefault="008A5FB0">
    <w:pPr>
      <w:rPr>
        <w:color w:val="0000FF"/>
      </w:rPr>
    </w:pPr>
    <w:r>
      <w:rPr>
        <w:noProof/>
        <w:lang w:val="mk-MK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1023938</wp:posOffset>
              </wp:positionH>
              <wp:positionV relativeFrom="paragraph">
                <wp:posOffset>-1425891</wp:posOffset>
              </wp:positionV>
              <wp:extent cx="4505325" cy="1362075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98100" y="3103725"/>
                        <a:ext cx="4495800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28"/>
                            </w:rPr>
                            <w:t>КАРАТЕ ФЕДЕРАЦИЈА НА Р.С. МАКЕДОНИЈА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FF"/>
                              <w:sz w:val="32"/>
                            </w:rPr>
                            <w:t>KARATE FEDERATION OF N. MACEDONIA</w:t>
                          </w:r>
                        </w:p>
                        <w:p w:rsidR="00C866A6" w:rsidRDefault="00C866A6">
                          <w:pPr>
                            <w:jc w:val="center"/>
                            <w:textDirection w:val="btLr"/>
                          </w:pP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Жиро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сметка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0000"/>
                              <w:sz w:val="18"/>
                            </w:rPr>
                            <w:t>300000000727536  ДБ</w:t>
                          </w:r>
                          <w:proofErr w:type="gramEnd"/>
                          <w:r>
                            <w:rPr>
                              <w:color w:val="FF0000"/>
                              <w:sz w:val="18"/>
                            </w:rPr>
                            <w:t xml:space="preserve"> 4030001413865 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Комерцијална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банка</w:t>
                          </w:r>
                          <w:proofErr w:type="spellEnd"/>
                          <w:r>
                            <w:rPr>
                              <w:color w:val="FF0000"/>
                              <w:sz w:val="18"/>
                            </w:rPr>
                            <w:t xml:space="preserve"> - </w:t>
                          </w:r>
                          <w:proofErr w:type="spellStart"/>
                          <w:r>
                            <w:rPr>
                              <w:color w:val="FF0000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</w:p>
                        <w:p w:rsidR="00C866A6" w:rsidRDefault="008A5FB0">
                          <w:pPr>
                            <w:jc w:val="center"/>
                            <w:textDirection w:val="btLr"/>
                          </w:pPr>
                          <w:proofErr w:type="spellStart"/>
                          <w:proofErr w:type="gramStart"/>
                          <w:r>
                            <w:rPr>
                              <w:color w:val="0000FF"/>
                              <w:sz w:val="18"/>
                            </w:rPr>
                            <w:t>ул</w:t>
                          </w:r>
                          <w:proofErr w:type="spellEnd"/>
                          <w:proofErr w:type="gramEnd"/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Столтенбергова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 бр.1 1000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Скопје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</w:rPr>
                            <w:t>тел</w:t>
                          </w:r>
                          <w:proofErr w:type="spellEnd"/>
                          <w:r>
                            <w:rPr>
                              <w:color w:val="0000FF"/>
                              <w:sz w:val="18"/>
                            </w:rPr>
                            <w:t xml:space="preserve">: + 389 2 3224 994 и 071/209-527; </w:t>
                          </w:r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www.kfm.com.mk;</w:t>
                          </w:r>
                          <w:r>
                            <w:rPr>
                              <w:color w:val="0000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000FF"/>
                              <w:sz w:val="18"/>
                              <w:u w:val="single"/>
                            </w:rPr>
                            <w:t>е-mail:contact@kfm.com.mk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80.65pt;margin-top:-112.25pt;width:354.75pt;height:10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" stroked="f">
              <v:textbox inset="2.53958mm,1.2694mm,2.53958mm,1.2694mm">
                <w:txbxContent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28"/>
                      </w:rPr>
                      <w:t>КАРАТЕ ФЕДЕРАЦИЈА НА Р.С. МАКЕДОНИЈА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FF"/>
                        <w:sz w:val="32"/>
                      </w:rPr>
                      <w:t>KARATE FEDERATION OF N. MACEDONIA</w:t>
                    </w:r>
                  </w:p>
                  <w:p w:rsidR="00C866A6" w:rsidRDefault="00C866A6">
                    <w:pPr>
                      <w:jc w:val="center"/>
                      <w:textDirection w:val="btLr"/>
                    </w:pP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FF0000"/>
                        <w:sz w:val="18"/>
                      </w:rPr>
                      <w:t>Жиро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сметка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color w:val="FF0000"/>
                        <w:sz w:val="18"/>
                      </w:rPr>
                      <w:t>300000000727536  ДБ</w:t>
                    </w:r>
                    <w:proofErr w:type="gramEnd"/>
                    <w:r>
                      <w:rPr>
                        <w:color w:val="FF0000"/>
                        <w:sz w:val="18"/>
                      </w:rPr>
                      <w:t xml:space="preserve"> 4030001413865 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Комерцијална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банка</w:t>
                    </w:r>
                    <w:proofErr w:type="spellEnd"/>
                    <w:r>
                      <w:rPr>
                        <w:color w:val="FF0000"/>
                        <w:sz w:val="18"/>
                      </w:rPr>
                      <w:t xml:space="preserve"> - </w:t>
                    </w:r>
                    <w:proofErr w:type="spellStart"/>
                    <w:r>
                      <w:rPr>
                        <w:color w:val="FF0000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</w:p>
                  <w:p w:rsidR="00C866A6" w:rsidRDefault="008A5FB0">
                    <w:pPr>
                      <w:jc w:val="center"/>
                      <w:textDirection w:val="btLr"/>
                    </w:pPr>
                    <w:proofErr w:type="spellStart"/>
                    <w:proofErr w:type="gramStart"/>
                    <w:r>
                      <w:rPr>
                        <w:color w:val="0000FF"/>
                        <w:sz w:val="18"/>
                      </w:rPr>
                      <w:t>ул</w:t>
                    </w:r>
                    <w:proofErr w:type="spellEnd"/>
                    <w:proofErr w:type="gramEnd"/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Столтенбергова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 бр.1 1000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Скопје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color w:val="0000FF"/>
                        <w:sz w:val="18"/>
                      </w:rPr>
                      <w:t>тел</w:t>
                    </w:r>
                    <w:proofErr w:type="spellEnd"/>
                    <w:r>
                      <w:rPr>
                        <w:color w:val="0000FF"/>
                        <w:sz w:val="18"/>
                      </w:rPr>
                      <w:t xml:space="preserve">: + 389 2 3224 994 и 071/209-527; </w:t>
                    </w:r>
                    <w:r>
                      <w:rPr>
                        <w:color w:val="0000FF"/>
                        <w:sz w:val="18"/>
                        <w:u w:val="single"/>
                      </w:rPr>
                      <w:t>www.kfm.com.mk;</w:t>
                    </w:r>
                    <w:r>
                      <w:rPr>
                        <w:color w:val="0000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0000FF"/>
                        <w:sz w:val="18"/>
                        <w:u w:val="single"/>
                      </w:rPr>
                      <w:t>е-mail:contact@kfm.com.mk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>
      <w:rPr>
        <w:noProof/>
        <w:lang w:val="mk-MK"/>
      </w:rPr>
      <mc:AlternateContent>
        <mc:Choice Requires="wps">
          <w:drawing>
            <wp:anchor distT="4294967295" distB="4294967295" distL="114300" distR="114300" simplePos="0" relativeHeight="251659264" behindDoc="0" locked="0" layoutInCell="1" hidden="0" allowOverlap="1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3207638" y="3780000"/>
                        <a:ext cx="427672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0070C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1104900</wp:posOffset>
              </wp:positionH>
              <wp:positionV relativeFrom="paragraph">
                <wp:posOffset>-927734</wp:posOffset>
              </wp:positionV>
              <wp:extent cx="0" cy="19050"/>
              <wp:effectExtent b="0" l="0" r="0" t="0"/>
              <wp:wrapNone/>
              <wp:docPr id="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mk-MK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5638800</wp:posOffset>
          </wp:positionH>
          <wp:positionV relativeFrom="paragraph">
            <wp:posOffset>-1363979</wp:posOffset>
          </wp:positionV>
          <wp:extent cx="1112520" cy="1112520"/>
          <wp:effectExtent l="0" t="0" r="0" b="0"/>
          <wp:wrapSquare wrapText="bothSides" distT="0" distB="0" distL="114300" distR="11430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mk-MK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-238124</wp:posOffset>
          </wp:positionH>
          <wp:positionV relativeFrom="paragraph">
            <wp:posOffset>-1725294</wp:posOffset>
          </wp:positionV>
          <wp:extent cx="1555187" cy="20002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187" cy="200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696"/>
    <w:multiLevelType w:val="hybridMultilevel"/>
    <w:tmpl w:val="069003C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F5D05"/>
    <w:multiLevelType w:val="hybridMultilevel"/>
    <w:tmpl w:val="229E4B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44023"/>
    <w:multiLevelType w:val="hybridMultilevel"/>
    <w:tmpl w:val="A10CC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3" w15:restartNumberingAfterBreak="0">
    <w:nsid w:val="56F3743C"/>
    <w:multiLevelType w:val="hybridMultilevel"/>
    <w:tmpl w:val="EEB68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6A6"/>
    <w:rsid w:val="000D42C7"/>
    <w:rsid w:val="0016136F"/>
    <w:rsid w:val="00185558"/>
    <w:rsid w:val="003A2496"/>
    <w:rsid w:val="004372E3"/>
    <w:rsid w:val="00470EA0"/>
    <w:rsid w:val="00491025"/>
    <w:rsid w:val="005A1009"/>
    <w:rsid w:val="00721A84"/>
    <w:rsid w:val="00733486"/>
    <w:rsid w:val="00745C90"/>
    <w:rsid w:val="008A5FB0"/>
    <w:rsid w:val="008D7FBB"/>
    <w:rsid w:val="00924EC4"/>
    <w:rsid w:val="00A17D4A"/>
    <w:rsid w:val="00BF4ECC"/>
    <w:rsid w:val="00C02031"/>
    <w:rsid w:val="00C866A6"/>
    <w:rsid w:val="00CF0BC5"/>
    <w:rsid w:val="00D34BFB"/>
    <w:rsid w:val="00E002FA"/>
    <w:rsid w:val="00E3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8C32F"/>
  <w15:docId w15:val="{1328A115-A951-4195-8AE3-88DF69CB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M_Swiss" w:eastAsia="M_Swiss" w:hAnsi="M_Swiss" w:cs="M_Swiss"/>
      <w:b/>
      <w:color w:val="000000"/>
    </w:rPr>
  </w:style>
  <w:style w:type="paragraph" w:styleId="Heading2">
    <w:name w:val="heading 2"/>
    <w:basedOn w:val="Normal"/>
    <w:next w:val="Normal"/>
    <w:link w:val="Heading2Char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fakpe">
    <w:name w:val="nfakpe"/>
    <w:basedOn w:val="DefaultParagraphFont"/>
    <w:rsid w:val="003C251B"/>
  </w:style>
  <w:style w:type="paragraph" w:styleId="BodyText">
    <w:name w:val="Body Text"/>
    <w:basedOn w:val="Normal"/>
    <w:rsid w:val="0020442C"/>
    <w:pPr>
      <w:jc w:val="both"/>
    </w:pPr>
    <w:rPr>
      <w:rFonts w:ascii="M_Swiss" w:hAnsi="M_Swiss" w:cs="Arial"/>
      <w:color w:val="000000"/>
    </w:rPr>
  </w:style>
  <w:style w:type="character" w:styleId="Hyperlink">
    <w:name w:val="Hyperlink"/>
    <w:rsid w:val="0020442C"/>
    <w:rPr>
      <w:color w:val="0000FF"/>
      <w:u w:val="single"/>
    </w:rPr>
  </w:style>
  <w:style w:type="table" w:styleId="TableGrid">
    <w:name w:val="Table Grid"/>
    <w:basedOn w:val="TableNormal"/>
    <w:rsid w:val="00204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">
    <w:name w:val="texte"/>
    <w:rsid w:val="003E64D5"/>
    <w:rPr>
      <w:rFonts w:ascii="Garamond" w:hAnsi="Garamond" w:cs="Arial"/>
      <w:sz w:val="22"/>
    </w:rPr>
  </w:style>
  <w:style w:type="paragraph" w:styleId="NormalWeb">
    <w:name w:val="Normal (Web)"/>
    <w:basedOn w:val="Normal"/>
    <w:uiPriority w:val="99"/>
    <w:rsid w:val="005035C9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D4325"/>
    <w:rPr>
      <w:rFonts w:ascii="Calibri" w:eastAsia="Calibri" w:hAnsi="Calibri"/>
      <w:sz w:val="22"/>
      <w:szCs w:val="22"/>
      <w:lang w:val="mk-MK"/>
    </w:rPr>
  </w:style>
  <w:style w:type="paragraph" w:styleId="EndnoteText">
    <w:name w:val="endnote text"/>
    <w:basedOn w:val="Normal"/>
    <w:link w:val="EndnoteTextChar"/>
    <w:rsid w:val="008476F6"/>
    <w:rPr>
      <w:sz w:val="20"/>
      <w:szCs w:val="20"/>
    </w:rPr>
  </w:style>
  <w:style w:type="character" w:customStyle="1" w:styleId="EndnoteTextChar">
    <w:name w:val="Endnote Text Char"/>
    <w:link w:val="EndnoteText"/>
    <w:rsid w:val="008476F6"/>
    <w:rPr>
      <w:lang w:val="en-US" w:eastAsia="en-US"/>
    </w:rPr>
  </w:style>
  <w:style w:type="character" w:styleId="EndnoteReference">
    <w:name w:val="endnote reference"/>
    <w:rsid w:val="008476F6"/>
    <w:rPr>
      <w:vertAlign w:val="superscript"/>
    </w:rPr>
  </w:style>
  <w:style w:type="paragraph" w:styleId="Header">
    <w:name w:val="header"/>
    <w:basedOn w:val="Normal"/>
    <w:link w:val="HeaderChar"/>
    <w:rsid w:val="00D940B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940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940B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940B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940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9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6662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efaultParagraphFont"/>
    <w:rsid w:val="00287C11"/>
  </w:style>
  <w:style w:type="paragraph" w:styleId="ListParagraph">
    <w:name w:val="List Paragraph"/>
    <w:basedOn w:val="Normal"/>
    <w:uiPriority w:val="34"/>
    <w:qFormat/>
    <w:rsid w:val="00270D25"/>
    <w:pPr>
      <w:ind w:left="720"/>
    </w:pPr>
  </w:style>
  <w:style w:type="character" w:customStyle="1" w:styleId="il">
    <w:name w:val="il"/>
    <w:rsid w:val="002A72BB"/>
  </w:style>
  <w:style w:type="paragraph" w:customStyle="1" w:styleId="Default">
    <w:name w:val="Default"/>
    <w:rsid w:val="00481538"/>
    <w:pPr>
      <w:autoSpaceDE w:val="0"/>
      <w:autoSpaceDN w:val="0"/>
      <w:adjustRightInd w:val="0"/>
    </w:pPr>
    <w:rPr>
      <w:color w:val="000000"/>
      <w:lang w:val="mk-MK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m+5WQ9HOLcKO4aoDDzUXJ/j8lg==">CgMxLjA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yDWguY2ltc3VhYndqOGI4AHIhMUxIbXZFUWlEcFRpUkpQeEFuNk9YZVNhOGU5eTdrS3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Minoski</dc:creator>
  <cp:lastModifiedBy>HP</cp:lastModifiedBy>
  <cp:revision>3</cp:revision>
  <cp:lastPrinted>2025-12-16T12:37:00Z</cp:lastPrinted>
  <dcterms:created xsi:type="dcterms:W3CDTF">2025-12-22T08:44:00Z</dcterms:created>
  <dcterms:modified xsi:type="dcterms:W3CDTF">2025-12-26T09:21:00Z</dcterms:modified>
</cp:coreProperties>
</file>